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E" w:rsidRPr="0016454E" w:rsidRDefault="0016454E" w:rsidP="0016454E">
      <w:pPr>
        <w:jc w:val="center"/>
        <w:rPr>
          <w:b/>
          <w:sz w:val="32"/>
          <w:szCs w:val="32"/>
          <w:lang w:val="en-AU"/>
        </w:rPr>
      </w:pPr>
      <w:r w:rsidRPr="0016454E">
        <w:rPr>
          <w:b/>
          <w:sz w:val="32"/>
          <w:szCs w:val="32"/>
          <w:lang w:val="en-AU"/>
        </w:rPr>
        <w:t>ELECTRIC MOTOR EDUCATION</w:t>
      </w:r>
    </w:p>
    <w:p w:rsidR="0016454E" w:rsidRDefault="0016454E">
      <w:pPr>
        <w:rPr>
          <w:b/>
          <w:lang w:val="en-AU"/>
        </w:rPr>
      </w:pPr>
    </w:p>
    <w:p w:rsidR="00152F01" w:rsidRDefault="00EC5718">
      <w:pPr>
        <w:rPr>
          <w:b/>
          <w:lang w:val="en-AU"/>
        </w:rPr>
      </w:pPr>
      <w:r w:rsidRPr="00EC5718">
        <w:rPr>
          <w:b/>
          <w:lang w:val="en-AU"/>
        </w:rPr>
        <w:t xml:space="preserve">Split Phase </w:t>
      </w:r>
      <w:r w:rsidRPr="00A42A35">
        <w:rPr>
          <w:lang w:val="en-AU"/>
        </w:rPr>
        <w:t>Induction Motor</w:t>
      </w:r>
      <w:r w:rsidR="00A42A35">
        <w:rPr>
          <w:b/>
          <w:lang w:val="en-AU"/>
        </w:rPr>
        <w:t xml:space="preserve"> </w:t>
      </w:r>
      <w:r w:rsidR="00A42A35" w:rsidRPr="00A42A35">
        <w:rPr>
          <w:lang w:val="en-AU"/>
        </w:rPr>
        <w:t>and</w:t>
      </w:r>
      <w:r w:rsidR="00A42A35">
        <w:rPr>
          <w:b/>
          <w:lang w:val="en-AU"/>
        </w:rPr>
        <w:t xml:space="preserve"> Shaded pole </w:t>
      </w:r>
      <w:r w:rsidR="00A42A35" w:rsidRPr="00A42A35">
        <w:rPr>
          <w:lang w:val="en-AU"/>
        </w:rPr>
        <w:t>Induction Motor</w:t>
      </w:r>
    </w:p>
    <w:p w:rsidR="00EC5718" w:rsidRPr="00370D66" w:rsidRDefault="002F156F">
      <w:pPr>
        <w:rPr>
          <w:sz w:val="20"/>
          <w:lang w:val="en-AU"/>
        </w:rPr>
      </w:pPr>
      <w:r>
        <w:rPr>
          <w:lang w:val="en-AU"/>
        </w:rPr>
        <w:t>Both</w:t>
      </w:r>
      <w:r w:rsidR="00FF4350">
        <w:rPr>
          <w:lang w:val="en-AU"/>
        </w:rPr>
        <w:t xml:space="preserve"> of these motors </w:t>
      </w:r>
      <w:r>
        <w:rPr>
          <w:lang w:val="en-AU"/>
        </w:rPr>
        <w:t xml:space="preserve">are </w:t>
      </w:r>
      <w:r w:rsidR="00EC5718">
        <w:rPr>
          <w:lang w:val="en-AU"/>
        </w:rPr>
        <w:t>NOW OBSOLETE</w:t>
      </w:r>
    </w:p>
    <w:p w:rsidR="00BF45B4" w:rsidRDefault="00EC5718" w:rsidP="00FA3D25">
      <w:pPr>
        <w:jc w:val="both"/>
        <w:rPr>
          <w:lang w:val="en-AU"/>
        </w:rPr>
      </w:pPr>
      <w:r>
        <w:rPr>
          <w:lang w:val="en-AU"/>
        </w:rPr>
        <w:t>Starting with the “</w:t>
      </w:r>
      <w:r w:rsidR="00370D66">
        <w:rPr>
          <w:lang w:val="en-AU"/>
        </w:rPr>
        <w:t xml:space="preserve">1973 </w:t>
      </w:r>
      <w:r>
        <w:rPr>
          <w:lang w:val="en-AU"/>
        </w:rPr>
        <w:t xml:space="preserve">OIL </w:t>
      </w:r>
      <w:r w:rsidR="00370D66">
        <w:rPr>
          <w:lang w:val="en-AU"/>
        </w:rPr>
        <w:t>CRISIS (SHOCK)</w:t>
      </w:r>
      <w:r>
        <w:rPr>
          <w:lang w:val="en-AU"/>
        </w:rPr>
        <w:t>”</w:t>
      </w:r>
      <w:r w:rsidR="00370D66">
        <w:rPr>
          <w:lang w:val="en-AU"/>
        </w:rPr>
        <w:t>, and culminating with 21</w:t>
      </w:r>
      <w:r w:rsidR="00370D66" w:rsidRPr="00370D66">
        <w:rPr>
          <w:vertAlign w:val="superscript"/>
          <w:lang w:val="en-AU"/>
        </w:rPr>
        <w:t>st</w:t>
      </w:r>
      <w:r w:rsidR="00370D66">
        <w:rPr>
          <w:lang w:val="en-AU"/>
        </w:rPr>
        <w:t xml:space="preserve"> Century </w:t>
      </w:r>
      <w:r w:rsidR="00BF45B4">
        <w:rPr>
          <w:lang w:val="en-AU"/>
        </w:rPr>
        <w:t xml:space="preserve">steady shift towards the </w:t>
      </w:r>
      <w:r w:rsidR="00BF45B4" w:rsidRPr="00370D66">
        <w:rPr>
          <w:lang w:val="en-AU"/>
        </w:rPr>
        <w:t>reduction</w:t>
      </w:r>
      <w:r w:rsidR="00BF45B4">
        <w:rPr>
          <w:lang w:val="en-AU"/>
        </w:rPr>
        <w:t xml:space="preserve"> of </w:t>
      </w:r>
      <w:r w:rsidR="00370D66">
        <w:rPr>
          <w:lang w:val="en-AU"/>
        </w:rPr>
        <w:t>CO</w:t>
      </w:r>
      <w:r w:rsidR="00370D66" w:rsidRPr="00370D66">
        <w:rPr>
          <w:sz w:val="16"/>
          <w:lang w:val="en-AU"/>
        </w:rPr>
        <w:t>2</w:t>
      </w:r>
      <w:r w:rsidR="00370D66">
        <w:rPr>
          <w:sz w:val="18"/>
          <w:lang w:val="en-AU"/>
        </w:rPr>
        <w:t xml:space="preserve"> </w:t>
      </w:r>
      <w:r w:rsidR="00BF45B4" w:rsidRPr="00BF45B4">
        <w:rPr>
          <w:lang w:val="en-AU"/>
        </w:rPr>
        <w:t xml:space="preserve">gases </w:t>
      </w:r>
      <w:r w:rsidR="00370D66">
        <w:rPr>
          <w:lang w:val="en-AU"/>
        </w:rPr>
        <w:t>(green</w:t>
      </w:r>
      <w:r w:rsidR="00BF45B4">
        <w:rPr>
          <w:lang w:val="en-AU"/>
        </w:rPr>
        <w:t xml:space="preserve"> revolution</w:t>
      </w:r>
      <w:r w:rsidR="00370D66">
        <w:rPr>
          <w:lang w:val="en-AU"/>
        </w:rPr>
        <w:t>), the major industrialised countries have be</w:t>
      </w:r>
      <w:r w:rsidR="00BF45B4">
        <w:rPr>
          <w:lang w:val="en-AU"/>
        </w:rPr>
        <w:t xml:space="preserve">come highly focused on the both </w:t>
      </w:r>
      <w:r w:rsidR="00370D66">
        <w:rPr>
          <w:lang w:val="en-AU"/>
        </w:rPr>
        <w:t>reduc</w:t>
      </w:r>
      <w:r w:rsidR="00BF45B4">
        <w:rPr>
          <w:lang w:val="en-AU"/>
        </w:rPr>
        <w:t>ing</w:t>
      </w:r>
      <w:r w:rsidR="00370D66">
        <w:rPr>
          <w:lang w:val="en-AU"/>
        </w:rPr>
        <w:t xml:space="preserve"> </w:t>
      </w:r>
      <w:r w:rsidR="00BF45B4">
        <w:rPr>
          <w:lang w:val="en-AU"/>
        </w:rPr>
        <w:t>the consumption of energy</w:t>
      </w:r>
      <w:r w:rsidR="00370D66">
        <w:rPr>
          <w:lang w:val="en-AU"/>
        </w:rPr>
        <w:t xml:space="preserve"> and </w:t>
      </w:r>
      <w:r w:rsidR="00FF4350">
        <w:rPr>
          <w:lang w:val="en-AU"/>
        </w:rPr>
        <w:t xml:space="preserve">the efficient </w:t>
      </w:r>
      <w:r w:rsidR="00BF45B4">
        <w:rPr>
          <w:lang w:val="en-AU"/>
        </w:rPr>
        <w:t>us</w:t>
      </w:r>
      <w:r w:rsidR="00FF4350">
        <w:rPr>
          <w:lang w:val="en-AU"/>
        </w:rPr>
        <w:t>e of</w:t>
      </w:r>
      <w:r w:rsidR="00BF45B4">
        <w:rPr>
          <w:lang w:val="en-AU"/>
        </w:rPr>
        <w:t xml:space="preserve"> energy.</w:t>
      </w:r>
    </w:p>
    <w:p w:rsidR="00EC5718" w:rsidRPr="00370D66" w:rsidRDefault="00BF45B4" w:rsidP="00FA3D25">
      <w:pPr>
        <w:jc w:val="both"/>
        <w:rPr>
          <w:sz w:val="18"/>
          <w:lang w:val="en-AU"/>
        </w:rPr>
      </w:pPr>
      <w:r>
        <w:rPr>
          <w:lang w:val="en-AU"/>
        </w:rPr>
        <w:t xml:space="preserve">Part of the process has involved </w:t>
      </w:r>
      <w:r w:rsidR="00370D66">
        <w:rPr>
          <w:lang w:val="en-AU"/>
        </w:rPr>
        <w:t>moving away from the production of inefficient energy consuming products</w:t>
      </w:r>
      <w:r w:rsidR="00A42A35">
        <w:rPr>
          <w:lang w:val="en-AU"/>
        </w:rPr>
        <w:t>, by either redesign or replacement with new and innovative products</w:t>
      </w:r>
      <w:r w:rsidR="00370D66">
        <w:rPr>
          <w:lang w:val="en-AU"/>
        </w:rPr>
        <w:t xml:space="preserve"> </w:t>
      </w:r>
    </w:p>
    <w:p w:rsidR="00A42A35" w:rsidRDefault="00A42A35" w:rsidP="00FA3D25">
      <w:pPr>
        <w:jc w:val="both"/>
        <w:rPr>
          <w:lang w:val="en-AU"/>
        </w:rPr>
      </w:pPr>
      <w:r>
        <w:rPr>
          <w:lang w:val="en-AU"/>
        </w:rPr>
        <w:t>T</w:t>
      </w:r>
      <w:r w:rsidR="00EC5718">
        <w:rPr>
          <w:lang w:val="en-AU"/>
        </w:rPr>
        <w:t xml:space="preserve">he </w:t>
      </w:r>
      <w:r w:rsidR="00EC5718" w:rsidRPr="00A42A35">
        <w:rPr>
          <w:b/>
          <w:lang w:val="en-AU"/>
        </w:rPr>
        <w:t>split phase</w:t>
      </w:r>
      <w:r w:rsidR="00EC5718">
        <w:rPr>
          <w:lang w:val="en-AU"/>
        </w:rPr>
        <w:t xml:space="preserve"> </w:t>
      </w:r>
      <w:r>
        <w:rPr>
          <w:lang w:val="en-AU"/>
        </w:rPr>
        <w:t xml:space="preserve">and </w:t>
      </w:r>
      <w:r w:rsidRPr="00A42A35">
        <w:rPr>
          <w:b/>
          <w:lang w:val="en-AU"/>
        </w:rPr>
        <w:t>shaded pole</w:t>
      </w:r>
      <w:r>
        <w:rPr>
          <w:lang w:val="en-AU"/>
        </w:rPr>
        <w:t xml:space="preserve"> </w:t>
      </w:r>
      <w:r w:rsidR="00EC5718">
        <w:rPr>
          <w:lang w:val="en-AU"/>
        </w:rPr>
        <w:t>ac induction motor</w:t>
      </w:r>
      <w:r>
        <w:rPr>
          <w:lang w:val="en-AU"/>
        </w:rPr>
        <w:t>s</w:t>
      </w:r>
      <w:r w:rsidR="00EC5718">
        <w:rPr>
          <w:lang w:val="en-AU"/>
        </w:rPr>
        <w:t xml:space="preserve"> </w:t>
      </w:r>
      <w:r>
        <w:rPr>
          <w:lang w:val="en-AU"/>
        </w:rPr>
        <w:t xml:space="preserve">are the two electric ac </w:t>
      </w:r>
      <w:r w:rsidR="00FA3D25">
        <w:rPr>
          <w:lang w:val="en-AU"/>
        </w:rPr>
        <w:t xml:space="preserve">single phase </w:t>
      </w:r>
      <w:r>
        <w:rPr>
          <w:lang w:val="en-AU"/>
        </w:rPr>
        <w:t xml:space="preserve">induction motors which </w:t>
      </w:r>
      <w:r w:rsidR="00EC5718">
        <w:rPr>
          <w:lang w:val="en-AU"/>
        </w:rPr>
        <w:t>c</w:t>
      </w:r>
      <w:r>
        <w:rPr>
          <w:lang w:val="en-AU"/>
        </w:rPr>
        <w:t>a</w:t>
      </w:r>
      <w:r w:rsidR="00EC5718">
        <w:rPr>
          <w:lang w:val="en-AU"/>
        </w:rPr>
        <w:t xml:space="preserve">me </w:t>
      </w:r>
      <w:r>
        <w:rPr>
          <w:lang w:val="en-AU"/>
        </w:rPr>
        <w:t xml:space="preserve">under </w:t>
      </w:r>
      <w:r w:rsidR="008F4436">
        <w:rPr>
          <w:lang w:val="en-AU"/>
        </w:rPr>
        <w:t xml:space="preserve">close </w:t>
      </w:r>
      <w:r>
        <w:rPr>
          <w:lang w:val="en-AU"/>
        </w:rPr>
        <w:t xml:space="preserve">scrutiny. </w:t>
      </w:r>
    </w:p>
    <w:p w:rsidR="008F4436" w:rsidRDefault="002F156F" w:rsidP="00FA3D25">
      <w:pPr>
        <w:jc w:val="both"/>
        <w:rPr>
          <w:lang w:val="en-AU"/>
        </w:rPr>
      </w:pPr>
      <w:r>
        <w:rPr>
          <w:lang w:val="en-AU"/>
        </w:rPr>
        <w:t xml:space="preserve">Both </w:t>
      </w:r>
      <w:r w:rsidR="00A42A35">
        <w:rPr>
          <w:lang w:val="en-AU"/>
        </w:rPr>
        <w:t xml:space="preserve">of these motors </w:t>
      </w:r>
      <w:r>
        <w:rPr>
          <w:lang w:val="en-AU"/>
        </w:rPr>
        <w:t xml:space="preserve">inefficiently </w:t>
      </w:r>
      <w:r w:rsidR="00A42A35">
        <w:rPr>
          <w:lang w:val="en-AU"/>
        </w:rPr>
        <w:t>convert electrical energy into torque (mechanical energy)</w:t>
      </w:r>
      <w:r w:rsidR="008F4436">
        <w:rPr>
          <w:lang w:val="en-AU"/>
        </w:rPr>
        <w:t>.</w:t>
      </w:r>
    </w:p>
    <w:p w:rsidR="008F4436" w:rsidRDefault="008F4436" w:rsidP="00FA3D25">
      <w:pPr>
        <w:jc w:val="both"/>
        <w:rPr>
          <w:lang w:val="en-AU"/>
        </w:rPr>
      </w:pPr>
      <w:r>
        <w:rPr>
          <w:lang w:val="en-AU"/>
        </w:rPr>
        <w:t>The split phase motor’s inherent and inefficient high starting current to moderate starting torque ratio</w:t>
      </w:r>
      <w:r w:rsidR="002F156F">
        <w:rPr>
          <w:lang w:val="en-AU"/>
        </w:rPr>
        <w:t>, and</w:t>
      </w:r>
    </w:p>
    <w:p w:rsidR="008F4436" w:rsidRDefault="008F4436" w:rsidP="00FA3D25">
      <w:pPr>
        <w:jc w:val="both"/>
        <w:rPr>
          <w:lang w:val="en-AU"/>
        </w:rPr>
      </w:pPr>
      <w:r>
        <w:rPr>
          <w:lang w:val="en-AU"/>
        </w:rPr>
        <w:t>The shaded pole</w:t>
      </w:r>
      <w:r w:rsidR="002F156F">
        <w:rPr>
          <w:lang w:val="en-AU"/>
        </w:rPr>
        <w:t>’</w:t>
      </w:r>
      <w:r>
        <w:rPr>
          <w:lang w:val="en-AU"/>
        </w:rPr>
        <w:t>s inherent inefficient high running input power to mechanical output power ratio</w:t>
      </w:r>
    </w:p>
    <w:p w:rsidR="00FF4350" w:rsidRDefault="005A1398" w:rsidP="00FA3D25">
      <w:pPr>
        <w:jc w:val="both"/>
        <w:rPr>
          <w:lang w:val="en-AU"/>
        </w:rPr>
      </w:pPr>
      <w:r>
        <w:rPr>
          <w:lang w:val="en-AU"/>
        </w:rPr>
        <w:t>The</w:t>
      </w:r>
      <w:r w:rsidR="002F156F">
        <w:rPr>
          <w:lang w:val="en-AU"/>
        </w:rPr>
        <w:t xml:space="preserve"> </w:t>
      </w:r>
      <w:r>
        <w:rPr>
          <w:lang w:val="en-AU"/>
        </w:rPr>
        <w:t>“1973 OIL CRISIS (SHOCK)” was the catalyst to cause the</w:t>
      </w:r>
      <w:r w:rsidR="00BB0590">
        <w:rPr>
          <w:lang w:val="en-AU"/>
        </w:rPr>
        <w:t xml:space="preserve"> USA </w:t>
      </w:r>
      <w:r>
        <w:rPr>
          <w:lang w:val="en-AU"/>
        </w:rPr>
        <w:t>authorities to look at reducing their electric demand. This investigation suddenly highlighted, what had previously</w:t>
      </w:r>
      <w:r w:rsidR="00E81034">
        <w:rPr>
          <w:lang w:val="en-AU"/>
        </w:rPr>
        <w:t>,</w:t>
      </w:r>
      <w:r>
        <w:rPr>
          <w:lang w:val="en-AU"/>
        </w:rPr>
        <w:t xml:space="preserve"> generally</w:t>
      </w:r>
      <w:r w:rsidR="00E81034">
        <w:rPr>
          <w:lang w:val="en-AU"/>
        </w:rPr>
        <w:t>,</w:t>
      </w:r>
      <w:r>
        <w:rPr>
          <w:lang w:val="en-AU"/>
        </w:rPr>
        <w:t xml:space="preserve"> been regarded as insignificant, the use of single phase electric motors  in domestic</w:t>
      </w:r>
      <w:r w:rsidR="00E81034">
        <w:rPr>
          <w:lang w:val="en-AU"/>
        </w:rPr>
        <w:t xml:space="preserve"> (consumer)</w:t>
      </w:r>
      <w:r>
        <w:rPr>
          <w:lang w:val="en-AU"/>
        </w:rPr>
        <w:t xml:space="preserve"> </w:t>
      </w:r>
      <w:r w:rsidR="00BB0590">
        <w:rPr>
          <w:lang w:val="en-AU"/>
        </w:rPr>
        <w:t>white goods and heating consumer appliances</w:t>
      </w:r>
      <w:r w:rsidR="00E81034">
        <w:rPr>
          <w:lang w:val="en-AU"/>
        </w:rPr>
        <w:t>. The numbers of which, post WW2, had increase to the point there were</w:t>
      </w:r>
      <w:r w:rsidR="00E81034" w:rsidRPr="00E81034">
        <w:rPr>
          <w:lang w:val="en-AU"/>
        </w:rPr>
        <w:t xml:space="preserve"> </w:t>
      </w:r>
      <w:r w:rsidR="00E81034">
        <w:rPr>
          <w:lang w:val="en-AU"/>
        </w:rPr>
        <w:t xml:space="preserve">literally billions in service on the grid. The two dominate types being the ‘split phase’ and ‘shaded pole’ induction motors. The advantage of both these motors </w:t>
      </w:r>
      <w:r w:rsidR="00731522">
        <w:rPr>
          <w:lang w:val="en-AU"/>
        </w:rPr>
        <w:t>being they were cheap to manufacture, mechanically robust and reliable in operation.</w:t>
      </w:r>
      <w:r w:rsidR="00E81034">
        <w:rPr>
          <w:lang w:val="en-AU"/>
        </w:rPr>
        <w:t xml:space="preserve">  </w:t>
      </w:r>
      <w:r w:rsidR="00731522">
        <w:rPr>
          <w:lang w:val="en-AU"/>
        </w:rPr>
        <w:t>However, when their efficiency was considered it became horrifyingly obvious (due to the sheer volume of them in service) they were a substantial</w:t>
      </w:r>
      <w:r w:rsidR="004753AD">
        <w:rPr>
          <w:lang w:val="en-AU"/>
        </w:rPr>
        <w:t xml:space="preserve"> </w:t>
      </w:r>
      <w:r w:rsidR="00731522">
        <w:rPr>
          <w:lang w:val="en-AU"/>
        </w:rPr>
        <w:t xml:space="preserve">cause </w:t>
      </w:r>
      <w:r w:rsidR="004753AD">
        <w:rPr>
          <w:lang w:val="en-AU"/>
        </w:rPr>
        <w:t>of</w:t>
      </w:r>
      <w:r w:rsidR="00731522">
        <w:rPr>
          <w:lang w:val="en-AU"/>
        </w:rPr>
        <w:t xml:space="preserve"> </w:t>
      </w:r>
      <w:r w:rsidR="004753AD">
        <w:rPr>
          <w:lang w:val="en-AU"/>
        </w:rPr>
        <w:t xml:space="preserve">inefficient </w:t>
      </w:r>
      <w:r w:rsidR="00731522">
        <w:rPr>
          <w:lang w:val="en-AU"/>
        </w:rPr>
        <w:t>energy</w:t>
      </w:r>
      <w:r w:rsidR="004753AD">
        <w:rPr>
          <w:lang w:val="en-AU"/>
        </w:rPr>
        <w:t xml:space="preserve"> use</w:t>
      </w:r>
      <w:r w:rsidR="00731522">
        <w:rPr>
          <w:lang w:val="en-AU"/>
        </w:rPr>
        <w:t xml:space="preserve"> </w:t>
      </w:r>
      <w:r w:rsidR="004753AD">
        <w:rPr>
          <w:lang w:val="en-AU"/>
        </w:rPr>
        <w:t>within</w:t>
      </w:r>
      <w:r w:rsidR="00731522">
        <w:rPr>
          <w:lang w:val="en-AU"/>
        </w:rPr>
        <w:t xml:space="preserve"> nation</w:t>
      </w:r>
      <w:r w:rsidR="004753AD">
        <w:rPr>
          <w:lang w:val="en-AU"/>
        </w:rPr>
        <w:t>’</w:t>
      </w:r>
      <w:r w:rsidR="00731522">
        <w:rPr>
          <w:lang w:val="en-AU"/>
        </w:rPr>
        <w:t xml:space="preserve">s </w:t>
      </w:r>
      <w:r w:rsidR="004753AD">
        <w:rPr>
          <w:lang w:val="en-AU"/>
        </w:rPr>
        <w:t xml:space="preserve">electricity </w:t>
      </w:r>
      <w:r w:rsidR="00731522">
        <w:rPr>
          <w:lang w:val="en-AU"/>
        </w:rPr>
        <w:t>grid</w:t>
      </w:r>
      <w:r w:rsidR="004753AD">
        <w:rPr>
          <w:lang w:val="en-AU"/>
        </w:rPr>
        <w:t xml:space="preserve"> (oil consumption)</w:t>
      </w:r>
      <w:r w:rsidR="00731522">
        <w:rPr>
          <w:lang w:val="en-AU"/>
        </w:rPr>
        <w:t xml:space="preserve">. </w:t>
      </w:r>
      <w:r w:rsidR="004753AD">
        <w:rPr>
          <w:lang w:val="en-AU"/>
        </w:rPr>
        <w:t>As a consequence t</w:t>
      </w:r>
      <w:r w:rsidR="002F156F">
        <w:rPr>
          <w:lang w:val="en-AU"/>
        </w:rPr>
        <w:t>he use these two types of single phase induction motors have been p</w:t>
      </w:r>
      <w:r w:rsidR="00FF4350">
        <w:rPr>
          <w:lang w:val="en-AU"/>
        </w:rPr>
        <w:t>rogressively phased out</w:t>
      </w:r>
      <w:r w:rsidR="00D77629">
        <w:rPr>
          <w:lang w:val="en-AU"/>
        </w:rPr>
        <w:t xml:space="preserve"> of production and replaced by more efficient types of motors</w:t>
      </w:r>
    </w:p>
    <w:p w:rsidR="002F156F" w:rsidRDefault="002F156F" w:rsidP="00FA3D25">
      <w:pPr>
        <w:jc w:val="both"/>
        <w:rPr>
          <w:lang w:val="en-AU"/>
        </w:rPr>
      </w:pPr>
      <w:r>
        <w:rPr>
          <w:lang w:val="en-AU"/>
        </w:rPr>
        <w:t xml:space="preserve">Aided by </w:t>
      </w:r>
      <w:r w:rsidR="00D77629">
        <w:rPr>
          <w:lang w:val="en-AU"/>
        </w:rPr>
        <w:t xml:space="preserve">over </w:t>
      </w:r>
      <w:r>
        <w:rPr>
          <w:lang w:val="en-AU"/>
        </w:rPr>
        <w:t>100 years of advanced material technology</w:t>
      </w:r>
      <w:r w:rsidR="00D77629">
        <w:rPr>
          <w:lang w:val="en-AU"/>
        </w:rPr>
        <w:t>,</w:t>
      </w:r>
      <w:r>
        <w:rPr>
          <w:lang w:val="en-AU"/>
        </w:rPr>
        <w:t xml:space="preserve"> </w:t>
      </w:r>
      <w:r w:rsidR="00D77629">
        <w:rPr>
          <w:lang w:val="en-AU"/>
        </w:rPr>
        <w:t>both</w:t>
      </w:r>
      <w:r>
        <w:rPr>
          <w:lang w:val="en-AU"/>
        </w:rPr>
        <w:t xml:space="preserve"> the physical </w:t>
      </w:r>
      <w:r w:rsidR="00D77629">
        <w:rPr>
          <w:lang w:val="en-AU"/>
        </w:rPr>
        <w:t>size and production costs, of capacitors</w:t>
      </w:r>
      <w:r w:rsidR="00D77629" w:rsidRPr="00D77629">
        <w:rPr>
          <w:lang w:val="en-AU"/>
        </w:rPr>
        <w:t xml:space="preserve"> </w:t>
      </w:r>
      <w:r w:rsidR="00D77629">
        <w:rPr>
          <w:lang w:val="en-AU"/>
        </w:rPr>
        <w:t>have been dramatically reduced.</w:t>
      </w:r>
    </w:p>
    <w:p w:rsidR="00A956A7" w:rsidRDefault="00D77629" w:rsidP="00FA3D25">
      <w:pPr>
        <w:jc w:val="both"/>
        <w:rPr>
          <w:lang w:val="en-AU"/>
        </w:rPr>
      </w:pPr>
      <w:r>
        <w:rPr>
          <w:lang w:val="en-AU"/>
        </w:rPr>
        <w:t xml:space="preserve">The first </w:t>
      </w:r>
      <w:r w:rsidR="00A956A7">
        <w:rPr>
          <w:lang w:val="en-AU"/>
        </w:rPr>
        <w:t xml:space="preserve">major </w:t>
      </w:r>
      <w:r>
        <w:rPr>
          <w:lang w:val="en-AU"/>
        </w:rPr>
        <w:t xml:space="preserve">advancement </w:t>
      </w:r>
      <w:r w:rsidR="00A956A7">
        <w:rPr>
          <w:lang w:val="en-AU"/>
        </w:rPr>
        <w:t xml:space="preserve">in single phase motor technology </w:t>
      </w:r>
      <w:r>
        <w:rPr>
          <w:lang w:val="en-AU"/>
        </w:rPr>
        <w:t xml:space="preserve">occurred roughly around </w:t>
      </w:r>
      <w:r w:rsidR="00F74912">
        <w:rPr>
          <w:lang w:val="en-AU"/>
        </w:rPr>
        <w:t xml:space="preserve">circa </w:t>
      </w:r>
      <w:r>
        <w:rPr>
          <w:lang w:val="en-AU"/>
        </w:rPr>
        <w:t xml:space="preserve">1940 where the </w:t>
      </w:r>
      <w:r w:rsidR="00F74912">
        <w:rPr>
          <w:lang w:val="en-AU"/>
        </w:rPr>
        <w:t xml:space="preserve">reduction </w:t>
      </w:r>
      <w:r w:rsidR="00A956A7">
        <w:rPr>
          <w:lang w:val="en-AU"/>
        </w:rPr>
        <w:t>in</w:t>
      </w:r>
      <w:r w:rsidR="00F74912">
        <w:rPr>
          <w:lang w:val="en-AU"/>
        </w:rPr>
        <w:t xml:space="preserve"> </w:t>
      </w:r>
      <w:r>
        <w:rPr>
          <w:lang w:val="en-AU"/>
        </w:rPr>
        <w:t xml:space="preserve">physical size and production cost of capacitors saw the </w:t>
      </w:r>
      <w:r w:rsidR="00F74912">
        <w:rPr>
          <w:lang w:val="en-AU"/>
        </w:rPr>
        <w:t>manufacturing cost</w:t>
      </w:r>
      <w:r w:rsidR="00A956A7">
        <w:rPr>
          <w:lang w:val="en-AU"/>
        </w:rPr>
        <w:t>s</w:t>
      </w:r>
      <w:r w:rsidR="00F74912">
        <w:rPr>
          <w:lang w:val="en-AU"/>
        </w:rPr>
        <w:t xml:space="preserve"> of the </w:t>
      </w:r>
      <w:r w:rsidR="00A956A7">
        <w:rPr>
          <w:lang w:val="en-AU"/>
        </w:rPr>
        <w:t xml:space="preserve">more robust, and mechanically reliable, </w:t>
      </w:r>
      <w:r w:rsidR="00F74912">
        <w:rPr>
          <w:lang w:val="en-AU"/>
        </w:rPr>
        <w:t xml:space="preserve">single phase </w:t>
      </w:r>
      <w:r w:rsidR="00F74912" w:rsidRPr="00A956A7">
        <w:rPr>
          <w:b/>
          <w:lang w:val="en-AU"/>
        </w:rPr>
        <w:t>“capacitor start”</w:t>
      </w:r>
      <w:r w:rsidR="00F74912">
        <w:rPr>
          <w:lang w:val="en-AU"/>
        </w:rPr>
        <w:t xml:space="preserve"> induction motor </w:t>
      </w:r>
      <w:r w:rsidR="00F74912" w:rsidRPr="00345FB5">
        <w:rPr>
          <w:b/>
          <w:i/>
          <w:lang w:val="en-AU"/>
        </w:rPr>
        <w:t xml:space="preserve">fall below </w:t>
      </w:r>
      <w:r w:rsidR="00F74912">
        <w:rPr>
          <w:lang w:val="en-AU"/>
        </w:rPr>
        <w:t xml:space="preserve">that of the </w:t>
      </w:r>
      <w:r w:rsidR="00A956A7">
        <w:rPr>
          <w:lang w:val="en-AU"/>
        </w:rPr>
        <w:t>then common</w:t>
      </w:r>
      <w:r w:rsidR="00E060D0">
        <w:rPr>
          <w:lang w:val="en-AU"/>
        </w:rPr>
        <w:t xml:space="preserve"> used </w:t>
      </w:r>
      <w:r w:rsidR="00A956A7">
        <w:rPr>
          <w:lang w:val="en-AU"/>
        </w:rPr>
        <w:t>, high maintenance</w:t>
      </w:r>
      <w:r w:rsidR="00345FB5">
        <w:rPr>
          <w:lang w:val="en-AU"/>
        </w:rPr>
        <w:t xml:space="preserve"> prone</w:t>
      </w:r>
      <w:r w:rsidR="00A956A7">
        <w:rPr>
          <w:lang w:val="en-AU"/>
        </w:rPr>
        <w:t xml:space="preserve">, </w:t>
      </w:r>
      <w:r w:rsidR="00F74912" w:rsidRPr="00F74912">
        <w:rPr>
          <w:b/>
          <w:lang w:val="en-AU"/>
        </w:rPr>
        <w:t xml:space="preserve">“repulsion start” </w:t>
      </w:r>
      <w:r w:rsidR="00F74912">
        <w:rPr>
          <w:lang w:val="en-AU"/>
        </w:rPr>
        <w:t>induction motor</w:t>
      </w:r>
      <w:r w:rsidR="00A956A7">
        <w:rPr>
          <w:lang w:val="en-AU"/>
        </w:rPr>
        <w:t xml:space="preserve">. </w:t>
      </w:r>
    </w:p>
    <w:p w:rsidR="00A956A7" w:rsidRDefault="00A956A7" w:rsidP="00FA3D25">
      <w:pPr>
        <w:jc w:val="both"/>
        <w:rPr>
          <w:lang w:val="en-AU"/>
        </w:rPr>
      </w:pPr>
      <w:r>
        <w:rPr>
          <w:lang w:val="en-AU"/>
        </w:rPr>
        <w:t>Both these motors produced</w:t>
      </w:r>
      <w:r w:rsidR="00F74912">
        <w:rPr>
          <w:lang w:val="en-AU"/>
        </w:rPr>
        <w:t xml:space="preserve"> </w:t>
      </w:r>
      <w:r>
        <w:rPr>
          <w:lang w:val="en-AU"/>
        </w:rPr>
        <w:t xml:space="preserve">the very high starting torque characteristic required by </w:t>
      </w:r>
      <w:r w:rsidR="00F74912">
        <w:rPr>
          <w:lang w:val="en-AU"/>
        </w:rPr>
        <w:t>the refrigeration industry</w:t>
      </w:r>
      <w:r>
        <w:rPr>
          <w:lang w:val="en-AU"/>
        </w:rPr>
        <w:t>.</w:t>
      </w:r>
    </w:p>
    <w:p w:rsidR="008D5A05" w:rsidRDefault="00A956A7" w:rsidP="00FA3D25">
      <w:pPr>
        <w:jc w:val="both"/>
        <w:rPr>
          <w:lang w:val="en-AU"/>
        </w:rPr>
      </w:pPr>
      <w:r>
        <w:rPr>
          <w:lang w:val="en-AU"/>
        </w:rPr>
        <w:t xml:space="preserve">The result being the </w:t>
      </w:r>
      <w:r w:rsidRPr="008D5A05">
        <w:rPr>
          <w:b/>
          <w:lang w:val="en-AU"/>
        </w:rPr>
        <w:t>“repulsion start”</w:t>
      </w:r>
      <w:r>
        <w:rPr>
          <w:lang w:val="en-AU"/>
        </w:rPr>
        <w:t xml:space="preserve"> motor became obsolete </w:t>
      </w:r>
      <w:r w:rsidR="008D5A05">
        <w:rPr>
          <w:lang w:val="en-AU"/>
        </w:rPr>
        <w:t>and has been consigned to history.</w:t>
      </w:r>
    </w:p>
    <w:p w:rsidR="008D5A05" w:rsidRDefault="008D5A05" w:rsidP="00FA3D25">
      <w:pPr>
        <w:jc w:val="both"/>
        <w:rPr>
          <w:lang w:val="en-AU"/>
        </w:rPr>
      </w:pPr>
      <w:r>
        <w:rPr>
          <w:lang w:val="en-AU"/>
        </w:rPr>
        <w:lastRenderedPageBreak/>
        <w:t xml:space="preserve">A similar fate has befallen the single phase </w:t>
      </w:r>
      <w:r w:rsidRPr="008D5A05">
        <w:rPr>
          <w:b/>
          <w:lang w:val="en-AU"/>
        </w:rPr>
        <w:t>“split phase”</w:t>
      </w:r>
      <w:r>
        <w:rPr>
          <w:lang w:val="en-AU"/>
        </w:rPr>
        <w:t xml:space="preserve"> and </w:t>
      </w:r>
      <w:r w:rsidRPr="008D5A05">
        <w:rPr>
          <w:b/>
          <w:lang w:val="en-AU"/>
        </w:rPr>
        <w:t>“shaded pole”</w:t>
      </w:r>
      <w:r>
        <w:rPr>
          <w:lang w:val="en-AU"/>
        </w:rPr>
        <w:t xml:space="preserve"> induction motors.</w:t>
      </w:r>
    </w:p>
    <w:p w:rsidR="008D5A05" w:rsidRDefault="008D5A05" w:rsidP="00FA3D25">
      <w:pPr>
        <w:jc w:val="both"/>
        <w:rPr>
          <w:lang w:val="en-AU"/>
        </w:rPr>
      </w:pPr>
      <w:r>
        <w:rPr>
          <w:lang w:val="en-AU"/>
        </w:rPr>
        <w:t xml:space="preserve">In the change to more energy efficient motors, often aided by government regulation, </w:t>
      </w:r>
      <w:r w:rsidR="006A6C7A">
        <w:rPr>
          <w:lang w:val="en-AU"/>
        </w:rPr>
        <w:t xml:space="preserve">and </w:t>
      </w:r>
      <w:r>
        <w:rPr>
          <w:lang w:val="en-AU"/>
        </w:rPr>
        <w:t xml:space="preserve">more recently to </w:t>
      </w:r>
      <w:r w:rsidR="006A6C7A">
        <w:rPr>
          <w:lang w:val="en-AU"/>
        </w:rPr>
        <w:t xml:space="preserve">what are called “high efficiency” (HE) and/or “high performance”(HP) motor technology, the single phase </w:t>
      </w:r>
      <w:r w:rsidR="006A6C7A" w:rsidRPr="00E7171E">
        <w:rPr>
          <w:b/>
          <w:lang w:val="en-AU"/>
        </w:rPr>
        <w:t>“split phase”</w:t>
      </w:r>
      <w:r w:rsidR="006A6C7A">
        <w:rPr>
          <w:lang w:val="en-AU"/>
        </w:rPr>
        <w:t xml:space="preserve"> start induction motor has been superseded by the </w:t>
      </w:r>
      <w:r w:rsidR="006A6C7A" w:rsidRPr="00E7171E">
        <w:rPr>
          <w:b/>
          <w:lang w:val="en-AU"/>
        </w:rPr>
        <w:t>“capacitor start”</w:t>
      </w:r>
      <w:r w:rsidR="006A6C7A">
        <w:rPr>
          <w:lang w:val="en-AU"/>
        </w:rPr>
        <w:t xml:space="preserve"> induction motor. Whereby the </w:t>
      </w:r>
      <w:r w:rsidR="006A6C7A" w:rsidRPr="00345FB5">
        <w:rPr>
          <w:b/>
          <w:lang w:val="en-AU"/>
        </w:rPr>
        <w:t>“spilt phase”</w:t>
      </w:r>
      <w:r w:rsidR="006A6C7A">
        <w:rPr>
          <w:lang w:val="en-AU"/>
        </w:rPr>
        <w:t xml:space="preserve"> induction motor is </w:t>
      </w:r>
      <w:r w:rsidR="006A6C7A" w:rsidRPr="00345FB5">
        <w:rPr>
          <w:b/>
          <w:i/>
          <w:lang w:val="en-AU"/>
        </w:rPr>
        <w:t>no longer manufactured</w:t>
      </w:r>
      <w:r w:rsidR="006A6C7A">
        <w:rPr>
          <w:lang w:val="en-AU"/>
        </w:rPr>
        <w:t xml:space="preserve"> and is now also</w:t>
      </w:r>
      <w:r w:rsidR="006A6C7A" w:rsidRPr="006A6C7A">
        <w:rPr>
          <w:lang w:val="en-AU"/>
        </w:rPr>
        <w:t xml:space="preserve"> </w:t>
      </w:r>
      <w:r w:rsidR="006A6C7A">
        <w:rPr>
          <w:lang w:val="en-AU"/>
        </w:rPr>
        <w:t>consigned to history.</w:t>
      </w:r>
    </w:p>
    <w:p w:rsidR="00320FB7" w:rsidRDefault="00E7171E" w:rsidP="00FA3D25">
      <w:pPr>
        <w:jc w:val="both"/>
        <w:rPr>
          <w:lang w:val="en-AU"/>
        </w:rPr>
      </w:pPr>
      <w:r>
        <w:rPr>
          <w:lang w:val="en-AU"/>
        </w:rPr>
        <w:t xml:space="preserve">Similarly, the </w:t>
      </w:r>
      <w:r w:rsidRPr="00E7171E">
        <w:rPr>
          <w:b/>
          <w:i/>
          <w:lang w:val="en-AU"/>
        </w:rPr>
        <w:t>‘highly’</w:t>
      </w:r>
      <w:r>
        <w:rPr>
          <w:lang w:val="en-AU"/>
        </w:rPr>
        <w:t xml:space="preserve"> inefficient </w:t>
      </w:r>
      <w:r w:rsidRPr="00E7171E">
        <w:rPr>
          <w:b/>
          <w:lang w:val="en-AU"/>
        </w:rPr>
        <w:t xml:space="preserve">“shaded pole” </w:t>
      </w:r>
      <w:r>
        <w:rPr>
          <w:lang w:val="en-AU"/>
        </w:rPr>
        <w:t xml:space="preserve">induction </w:t>
      </w:r>
      <w:r w:rsidR="00320FB7">
        <w:rPr>
          <w:lang w:val="en-AU"/>
        </w:rPr>
        <w:t>has come under pressure.</w:t>
      </w:r>
    </w:p>
    <w:p w:rsidR="00E7171E" w:rsidRDefault="00320FB7" w:rsidP="00FA3D25">
      <w:pPr>
        <w:jc w:val="both"/>
        <w:rPr>
          <w:lang w:val="en-AU"/>
        </w:rPr>
      </w:pPr>
      <w:r>
        <w:rPr>
          <w:lang w:val="en-AU"/>
        </w:rPr>
        <w:t xml:space="preserve">Although not having been completely superseded its </w:t>
      </w:r>
      <w:r w:rsidR="00E7171E" w:rsidRPr="001533EB">
        <w:rPr>
          <w:i/>
          <w:lang w:val="en-AU"/>
        </w:rPr>
        <w:t>manufacture</w:t>
      </w:r>
      <w:r w:rsidRPr="001533EB">
        <w:rPr>
          <w:i/>
          <w:lang w:val="en-AU"/>
        </w:rPr>
        <w:t xml:space="preserve"> is now </w:t>
      </w:r>
      <w:r w:rsidR="00FA3D25" w:rsidRPr="00FA3D25">
        <w:rPr>
          <w:b/>
          <w:i/>
          <w:lang w:val="en-AU"/>
        </w:rPr>
        <w:t xml:space="preserve">strictly </w:t>
      </w:r>
      <w:r w:rsidRPr="00FA3D25">
        <w:rPr>
          <w:b/>
          <w:i/>
          <w:lang w:val="en-AU"/>
        </w:rPr>
        <w:t>limited</w:t>
      </w:r>
      <w:r w:rsidRPr="001533EB">
        <w:rPr>
          <w:i/>
          <w:lang w:val="en-AU"/>
        </w:rPr>
        <w:t xml:space="preserve"> to the ‘</w:t>
      </w:r>
      <w:r w:rsidRPr="001533EB">
        <w:rPr>
          <w:b/>
          <w:i/>
          <w:lang w:val="en-AU"/>
        </w:rPr>
        <w:t>single coil</w:t>
      </w:r>
      <w:r w:rsidRPr="001533EB">
        <w:rPr>
          <w:i/>
          <w:lang w:val="en-AU"/>
        </w:rPr>
        <w:t>’ configuration</w:t>
      </w:r>
      <w:r w:rsidR="00345FB5" w:rsidRPr="001533EB">
        <w:rPr>
          <w:i/>
          <w:lang w:val="en-AU"/>
        </w:rPr>
        <w:t xml:space="preserve"> </w:t>
      </w:r>
      <w:r w:rsidRPr="001533EB">
        <w:rPr>
          <w:i/>
          <w:lang w:val="en-AU"/>
        </w:rPr>
        <w:t xml:space="preserve">used in domestic whitegoods (i.e. </w:t>
      </w:r>
      <w:r w:rsidR="001533EB" w:rsidRPr="001533EB">
        <w:rPr>
          <w:i/>
          <w:lang w:val="en-AU"/>
        </w:rPr>
        <w:t>‘</w:t>
      </w:r>
      <w:r w:rsidRPr="001533EB">
        <w:rPr>
          <w:i/>
          <w:lang w:val="en-AU"/>
        </w:rPr>
        <w:t>frost free</w:t>
      </w:r>
      <w:r w:rsidR="001533EB" w:rsidRPr="001533EB">
        <w:rPr>
          <w:i/>
          <w:lang w:val="en-AU"/>
        </w:rPr>
        <w:t>’</w:t>
      </w:r>
      <w:r>
        <w:rPr>
          <w:lang w:val="en-AU"/>
        </w:rPr>
        <w:t xml:space="preserve"> refrigerators</w:t>
      </w:r>
      <w:r w:rsidR="000F61E8">
        <w:rPr>
          <w:lang w:val="en-AU"/>
        </w:rPr>
        <w:t>,</w:t>
      </w:r>
      <w:r>
        <w:rPr>
          <w:lang w:val="en-AU"/>
        </w:rPr>
        <w:t xml:space="preserve"> </w:t>
      </w:r>
      <w:r w:rsidR="001533EB" w:rsidRPr="001533EB">
        <w:rPr>
          <w:i/>
          <w:lang w:val="en-AU"/>
        </w:rPr>
        <w:t>‘</w:t>
      </w:r>
      <w:r w:rsidRPr="001533EB">
        <w:rPr>
          <w:i/>
          <w:lang w:val="en-AU"/>
        </w:rPr>
        <w:t>fan forced</w:t>
      </w:r>
      <w:r w:rsidR="001533EB" w:rsidRPr="001533EB">
        <w:rPr>
          <w:i/>
          <w:lang w:val="en-AU"/>
        </w:rPr>
        <w:t>’</w:t>
      </w:r>
      <w:r>
        <w:rPr>
          <w:lang w:val="en-AU"/>
        </w:rPr>
        <w:t xml:space="preserve"> ovens</w:t>
      </w:r>
      <w:r w:rsidR="000F61E8">
        <w:rPr>
          <w:lang w:val="en-AU"/>
        </w:rPr>
        <w:t xml:space="preserve"> and washing machine pumps</w:t>
      </w:r>
      <w:r>
        <w:rPr>
          <w:lang w:val="en-AU"/>
        </w:rPr>
        <w:t>)</w:t>
      </w:r>
      <w:r w:rsidR="004753AD">
        <w:rPr>
          <w:lang w:val="en-AU"/>
        </w:rPr>
        <w:t xml:space="preserve">. Here again, more recent developments, </w:t>
      </w:r>
      <w:r w:rsidR="00E060D0">
        <w:rPr>
          <w:lang w:val="en-AU"/>
        </w:rPr>
        <w:t>are seeing these motors</w:t>
      </w:r>
      <w:r w:rsidR="000F61E8">
        <w:rPr>
          <w:lang w:val="en-AU"/>
        </w:rPr>
        <w:t xml:space="preserve"> superseded and</w:t>
      </w:r>
      <w:r w:rsidR="00E060D0">
        <w:rPr>
          <w:lang w:val="en-AU"/>
        </w:rPr>
        <w:t xml:space="preserve"> replaced by synchronous motors and 12V</w:t>
      </w:r>
      <w:r w:rsidR="000F61E8">
        <w:rPr>
          <w:lang w:val="en-AU"/>
        </w:rPr>
        <w:t xml:space="preserve"> brushless </w:t>
      </w:r>
      <w:r w:rsidR="00E060D0">
        <w:rPr>
          <w:lang w:val="en-AU"/>
        </w:rPr>
        <w:t>dc</w:t>
      </w:r>
      <w:r w:rsidR="000F61E8">
        <w:rPr>
          <w:lang w:val="en-AU"/>
        </w:rPr>
        <w:t xml:space="preserve"> motors (i.e. </w:t>
      </w:r>
      <w:r w:rsidR="00E060D0">
        <w:rPr>
          <w:lang w:val="en-AU"/>
        </w:rPr>
        <w:t>stationary armature</w:t>
      </w:r>
      <w:r w:rsidR="000F61E8">
        <w:rPr>
          <w:lang w:val="en-AU"/>
        </w:rPr>
        <w:t xml:space="preserve">) </w:t>
      </w:r>
      <w:r w:rsidR="00E060D0">
        <w:rPr>
          <w:lang w:val="en-AU"/>
        </w:rPr>
        <w:t xml:space="preserve">using solid state commutation. </w:t>
      </w:r>
    </w:p>
    <w:p w:rsidR="006A6C7A" w:rsidRDefault="00320FB7" w:rsidP="00FA3D25">
      <w:pPr>
        <w:jc w:val="both"/>
        <w:rPr>
          <w:lang w:val="en-AU"/>
        </w:rPr>
      </w:pPr>
      <w:r>
        <w:rPr>
          <w:lang w:val="en-AU"/>
        </w:rPr>
        <w:t>For all other applications t</w:t>
      </w:r>
      <w:r w:rsidR="00E7171E">
        <w:rPr>
          <w:lang w:val="en-AU"/>
        </w:rPr>
        <w:t xml:space="preserve">he </w:t>
      </w:r>
      <w:r w:rsidR="00E7171E" w:rsidRPr="00345FB5">
        <w:rPr>
          <w:b/>
          <w:lang w:val="en-AU"/>
        </w:rPr>
        <w:t xml:space="preserve">“shaded pole” </w:t>
      </w:r>
      <w:r w:rsidR="00E7171E">
        <w:rPr>
          <w:lang w:val="en-AU"/>
        </w:rPr>
        <w:t>induction motor</w:t>
      </w:r>
      <w:r w:rsidR="00CD7CF7">
        <w:rPr>
          <w:lang w:val="en-AU"/>
        </w:rPr>
        <w:t xml:space="preserve"> is</w:t>
      </w:r>
      <w:r w:rsidR="00CD7CF7" w:rsidRPr="00CD7CF7">
        <w:rPr>
          <w:b/>
          <w:i/>
          <w:lang w:val="en-AU"/>
        </w:rPr>
        <w:t xml:space="preserve"> </w:t>
      </w:r>
      <w:r w:rsidR="00CD7CF7" w:rsidRPr="00345FB5">
        <w:rPr>
          <w:b/>
          <w:i/>
          <w:lang w:val="en-AU"/>
        </w:rPr>
        <w:t>no longer manufactured</w:t>
      </w:r>
      <w:r w:rsidR="00CD7CF7">
        <w:rPr>
          <w:lang w:val="en-AU"/>
        </w:rPr>
        <w:t xml:space="preserve"> and</w:t>
      </w:r>
      <w:r w:rsidR="00E7171E">
        <w:rPr>
          <w:lang w:val="en-AU"/>
        </w:rPr>
        <w:t xml:space="preserve"> has </w:t>
      </w:r>
      <w:r w:rsidR="00E060D0">
        <w:rPr>
          <w:lang w:val="en-AU"/>
        </w:rPr>
        <w:t xml:space="preserve">also </w:t>
      </w:r>
      <w:r w:rsidR="00E7171E">
        <w:rPr>
          <w:lang w:val="en-AU"/>
        </w:rPr>
        <w:t xml:space="preserve">been </w:t>
      </w:r>
      <w:r w:rsidR="00FA3D25">
        <w:rPr>
          <w:lang w:val="en-AU"/>
        </w:rPr>
        <w:t xml:space="preserve">consigned to history and </w:t>
      </w:r>
      <w:r w:rsidR="00E7171E">
        <w:rPr>
          <w:lang w:val="en-AU"/>
        </w:rPr>
        <w:t xml:space="preserve">superseded by the much more efficient </w:t>
      </w:r>
      <w:r w:rsidR="00E7171E" w:rsidRPr="001533EB">
        <w:rPr>
          <w:b/>
          <w:lang w:val="en-AU"/>
        </w:rPr>
        <w:t>“capacitor run”</w:t>
      </w:r>
      <w:r w:rsidR="00E7171E">
        <w:rPr>
          <w:lang w:val="en-AU"/>
        </w:rPr>
        <w:t xml:space="preserve"> induction motor which produces</w:t>
      </w:r>
      <w:r w:rsidR="001533EB">
        <w:rPr>
          <w:lang w:val="en-AU"/>
        </w:rPr>
        <w:t xml:space="preserve">, </w:t>
      </w:r>
      <w:r>
        <w:rPr>
          <w:lang w:val="en-AU"/>
        </w:rPr>
        <w:t>more efficiently</w:t>
      </w:r>
      <w:r w:rsidR="001533EB">
        <w:rPr>
          <w:lang w:val="en-AU"/>
        </w:rPr>
        <w:t>,</w:t>
      </w:r>
      <w:r>
        <w:rPr>
          <w:lang w:val="en-AU"/>
        </w:rPr>
        <w:t xml:space="preserve"> </w:t>
      </w:r>
      <w:r w:rsidR="00E7171E">
        <w:rPr>
          <w:lang w:val="en-AU"/>
        </w:rPr>
        <w:t>a similar low</w:t>
      </w:r>
      <w:r w:rsidR="001533EB">
        <w:rPr>
          <w:lang w:val="en-AU"/>
        </w:rPr>
        <w:t xml:space="preserve"> </w:t>
      </w:r>
      <w:r w:rsidR="00E7171E">
        <w:rPr>
          <w:lang w:val="en-AU"/>
        </w:rPr>
        <w:t>starting torque and a greatly improved running efficiency</w:t>
      </w:r>
      <w:r w:rsidR="001533EB">
        <w:rPr>
          <w:lang w:val="en-AU"/>
        </w:rPr>
        <w:t xml:space="preserve">. This type of motor is commonly called a </w:t>
      </w:r>
      <w:r w:rsidR="001533EB" w:rsidRPr="001533EB">
        <w:rPr>
          <w:b/>
          <w:lang w:val="en-AU"/>
        </w:rPr>
        <w:t>“Permanent Split Capacitor (P.S.C.)</w:t>
      </w:r>
    </w:p>
    <w:p w:rsidR="00F74912" w:rsidRDefault="0016454E" w:rsidP="00FA3D25">
      <w:pPr>
        <w:jc w:val="both"/>
        <w:rPr>
          <w:lang w:val="en-AU"/>
        </w:rPr>
      </w:pPr>
      <w:r>
        <w:rPr>
          <w:lang w:val="en-AU"/>
        </w:rPr>
        <w:t>Commonly, although slightly more expensive,</w:t>
      </w:r>
      <w:r w:rsidR="001533EB">
        <w:rPr>
          <w:lang w:val="en-AU"/>
        </w:rPr>
        <w:t xml:space="preserve"> </w:t>
      </w:r>
      <w:r>
        <w:rPr>
          <w:lang w:val="en-AU"/>
        </w:rPr>
        <w:t xml:space="preserve">most </w:t>
      </w:r>
      <w:r w:rsidR="001533EB">
        <w:rPr>
          <w:lang w:val="en-AU"/>
        </w:rPr>
        <w:t>‘General Purpose’ single phase induction motors</w:t>
      </w:r>
      <w:r w:rsidR="00FA3D25">
        <w:rPr>
          <w:lang w:val="en-AU"/>
        </w:rPr>
        <w:t xml:space="preserve"> now sold</w:t>
      </w:r>
      <w:r w:rsidR="001533EB">
        <w:rPr>
          <w:lang w:val="en-AU"/>
        </w:rPr>
        <w:t xml:space="preserve">, especially </w:t>
      </w:r>
      <w:r>
        <w:rPr>
          <w:lang w:val="en-AU"/>
        </w:rPr>
        <w:t>the higher kW o</w:t>
      </w:r>
      <w:r w:rsidR="001533EB">
        <w:rPr>
          <w:lang w:val="en-AU"/>
        </w:rPr>
        <w:t xml:space="preserve">utput </w:t>
      </w:r>
      <w:r>
        <w:rPr>
          <w:lang w:val="en-AU"/>
        </w:rPr>
        <w:t>types</w:t>
      </w:r>
      <w:r w:rsidR="00FA3D25">
        <w:rPr>
          <w:lang w:val="en-AU"/>
        </w:rPr>
        <w:t>,</w:t>
      </w:r>
      <w:r>
        <w:rPr>
          <w:lang w:val="en-AU"/>
        </w:rPr>
        <w:t xml:space="preserve"> are ‘</w:t>
      </w:r>
      <w:r w:rsidRPr="0016454E">
        <w:rPr>
          <w:b/>
          <w:lang w:val="en-AU"/>
        </w:rPr>
        <w:t xml:space="preserve">two capacitor’ (or dual capacitor) </w:t>
      </w:r>
      <w:r>
        <w:rPr>
          <w:b/>
          <w:lang w:val="en-AU"/>
        </w:rPr>
        <w:t>C</w:t>
      </w:r>
      <w:r w:rsidRPr="0016454E">
        <w:rPr>
          <w:b/>
          <w:lang w:val="en-AU"/>
        </w:rPr>
        <w:t xml:space="preserve">ap start </w:t>
      </w:r>
      <w:r>
        <w:rPr>
          <w:b/>
          <w:lang w:val="en-AU"/>
        </w:rPr>
        <w:t>C</w:t>
      </w:r>
      <w:r w:rsidRPr="0016454E">
        <w:rPr>
          <w:b/>
          <w:lang w:val="en-AU"/>
        </w:rPr>
        <w:t>ap run</w:t>
      </w:r>
      <w:r>
        <w:rPr>
          <w:lang w:val="en-AU"/>
        </w:rPr>
        <w:t xml:space="preserve"> motors. This type of </w:t>
      </w:r>
      <w:r w:rsidR="00FA3D25">
        <w:rPr>
          <w:lang w:val="en-AU"/>
        </w:rPr>
        <w:t xml:space="preserve">single phase induction </w:t>
      </w:r>
      <w:r>
        <w:rPr>
          <w:lang w:val="en-AU"/>
        </w:rPr>
        <w:t xml:space="preserve">motor has both highly efficient start and run characteristics. </w:t>
      </w:r>
      <w:r w:rsidR="001533EB">
        <w:rPr>
          <w:lang w:val="en-AU"/>
        </w:rPr>
        <w:t xml:space="preserve"> </w:t>
      </w:r>
    </w:p>
    <w:p w:rsidR="00FA3D25" w:rsidRDefault="00FA3D25">
      <w:pPr>
        <w:rPr>
          <w:lang w:val="en-AU"/>
        </w:rPr>
      </w:pPr>
    </w:p>
    <w:p w:rsidR="00FA3D25" w:rsidRDefault="00FA3D25">
      <w:pPr>
        <w:rPr>
          <w:lang w:val="en-AU"/>
        </w:rPr>
      </w:pPr>
      <w:r>
        <w:rPr>
          <w:lang w:val="en-AU"/>
        </w:rPr>
        <w:t>Prepared by</w:t>
      </w:r>
    </w:p>
    <w:p w:rsidR="00FA3D25" w:rsidRDefault="00FA3D25">
      <w:pPr>
        <w:rPr>
          <w:lang w:val="en-AU"/>
        </w:rPr>
      </w:pPr>
      <w:r>
        <w:rPr>
          <w:lang w:val="en-AU"/>
        </w:rPr>
        <w:t>Ian R Holder</w:t>
      </w:r>
    </w:p>
    <w:p w:rsidR="00FA3D25" w:rsidRDefault="00FA3D25">
      <w:pPr>
        <w:rPr>
          <w:lang w:val="en-AU"/>
        </w:rPr>
      </w:pPr>
      <w:r>
        <w:rPr>
          <w:lang w:val="en-AU"/>
        </w:rPr>
        <w:t>Electric Motor Education</w:t>
      </w:r>
      <w:bookmarkStart w:id="0" w:name="_GoBack"/>
      <w:bookmarkEnd w:id="0"/>
    </w:p>
    <w:p w:rsidR="00E060D0" w:rsidRDefault="00E060D0">
      <w:pPr>
        <w:rPr>
          <w:lang w:val="en-AU"/>
        </w:rPr>
      </w:pPr>
      <w:r>
        <w:rPr>
          <w:lang w:val="en-AU"/>
        </w:rPr>
        <w:t>eme (Aust) Pty Ltd</w:t>
      </w:r>
    </w:p>
    <w:p w:rsidR="00FA3D25" w:rsidRPr="000F61E8" w:rsidRDefault="00FA3D25">
      <w:pPr>
        <w:rPr>
          <w:strike/>
          <w:lang w:val="en-AU"/>
        </w:rPr>
      </w:pPr>
      <w:r w:rsidRPr="00E060D0">
        <w:rPr>
          <w:strike/>
          <w:lang w:val="en-AU"/>
        </w:rPr>
        <w:t>17</w:t>
      </w:r>
      <w:r w:rsidRPr="00E060D0">
        <w:rPr>
          <w:strike/>
          <w:vertAlign w:val="superscript"/>
          <w:lang w:val="en-AU"/>
        </w:rPr>
        <w:t>th</w:t>
      </w:r>
      <w:r w:rsidRPr="00E060D0">
        <w:rPr>
          <w:strike/>
          <w:lang w:val="en-AU"/>
        </w:rPr>
        <w:t xml:space="preserve"> October 2014</w:t>
      </w:r>
      <w:r w:rsidR="00E060D0" w:rsidRPr="00E060D0">
        <w:rPr>
          <w:lang w:val="en-AU"/>
        </w:rPr>
        <w:t xml:space="preserve">: </w:t>
      </w:r>
      <w:r w:rsidR="00E060D0" w:rsidRPr="000F61E8">
        <w:rPr>
          <w:strike/>
          <w:lang w:val="en-AU"/>
        </w:rPr>
        <w:t>12</w:t>
      </w:r>
      <w:r w:rsidR="00E060D0" w:rsidRPr="000F61E8">
        <w:rPr>
          <w:strike/>
          <w:vertAlign w:val="superscript"/>
          <w:lang w:val="en-AU"/>
        </w:rPr>
        <w:t>th</w:t>
      </w:r>
      <w:r w:rsidR="00E060D0" w:rsidRPr="000F61E8">
        <w:rPr>
          <w:strike/>
          <w:lang w:val="en-AU"/>
        </w:rPr>
        <w:t xml:space="preserve"> November 2015</w:t>
      </w:r>
      <w:r w:rsidR="000F61E8">
        <w:rPr>
          <w:strike/>
          <w:lang w:val="en-AU"/>
        </w:rPr>
        <w:t xml:space="preserve"> </w:t>
      </w:r>
      <w:r w:rsidR="000F61E8" w:rsidRPr="000F61E8">
        <w:rPr>
          <w:lang w:val="en-AU"/>
        </w:rPr>
        <w:t>24</w:t>
      </w:r>
      <w:r w:rsidR="000F61E8" w:rsidRPr="000F61E8">
        <w:rPr>
          <w:vertAlign w:val="superscript"/>
          <w:lang w:val="en-AU"/>
        </w:rPr>
        <w:t>th</w:t>
      </w:r>
      <w:r w:rsidR="000F61E8" w:rsidRPr="000F61E8">
        <w:rPr>
          <w:lang w:val="en-AU"/>
        </w:rPr>
        <w:t xml:space="preserve"> October 2016</w:t>
      </w:r>
    </w:p>
    <w:p w:rsidR="00E060D0" w:rsidRPr="00E060D0" w:rsidRDefault="00E060D0">
      <w:pPr>
        <w:rPr>
          <w:b/>
          <w:strike/>
          <w:lang w:val="en-AU"/>
        </w:rPr>
      </w:pPr>
    </w:p>
    <w:sectPr w:rsidR="00E060D0" w:rsidRPr="00E060D0" w:rsidSect="005C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77" w:rsidRDefault="00530477" w:rsidP="00457CDD">
      <w:pPr>
        <w:spacing w:after="0" w:line="240" w:lineRule="auto"/>
      </w:pPr>
      <w:r>
        <w:separator/>
      </w:r>
    </w:p>
  </w:endnote>
  <w:endnote w:type="continuationSeparator" w:id="0">
    <w:p w:rsidR="00530477" w:rsidRDefault="00530477" w:rsidP="0045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D" w:rsidRDefault="00457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2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57CDD" w:rsidRDefault="00457C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61E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61E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7CDD" w:rsidRDefault="00457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D" w:rsidRDefault="00457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77" w:rsidRDefault="00530477" w:rsidP="00457CDD">
      <w:pPr>
        <w:spacing w:after="0" w:line="240" w:lineRule="auto"/>
      </w:pPr>
      <w:r>
        <w:separator/>
      </w:r>
    </w:p>
  </w:footnote>
  <w:footnote w:type="continuationSeparator" w:id="0">
    <w:p w:rsidR="00530477" w:rsidRDefault="00530477" w:rsidP="0045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D" w:rsidRDefault="00530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9079" o:spid="_x0000_s2050" type="#_x0000_t136" style="position:absolute;margin-left:0;margin-top:0;width:553.2pt;height:82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tric Motor Edu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D" w:rsidRDefault="00530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9080" o:spid="_x0000_s2051" type="#_x0000_t136" style="position:absolute;margin-left:0;margin-top:0;width:553.2pt;height:82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tric Motor Edu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D" w:rsidRDefault="00530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9078" o:spid="_x0000_s2049" type="#_x0000_t136" style="position:absolute;margin-left:0;margin-top:0;width:553.2pt;height:82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tric Motor Edu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2DF"/>
    <w:rsid w:val="000304ED"/>
    <w:rsid w:val="000F61E8"/>
    <w:rsid w:val="00152F01"/>
    <w:rsid w:val="001533EB"/>
    <w:rsid w:val="0016454E"/>
    <w:rsid w:val="002A3DFC"/>
    <w:rsid w:val="002F156F"/>
    <w:rsid w:val="00320FB7"/>
    <w:rsid w:val="00345FB5"/>
    <w:rsid w:val="00370D66"/>
    <w:rsid w:val="00457CDD"/>
    <w:rsid w:val="004753AD"/>
    <w:rsid w:val="00530477"/>
    <w:rsid w:val="00537266"/>
    <w:rsid w:val="005A1398"/>
    <w:rsid w:val="005C613D"/>
    <w:rsid w:val="006A6C7A"/>
    <w:rsid w:val="006E3B39"/>
    <w:rsid w:val="00731522"/>
    <w:rsid w:val="007B7F03"/>
    <w:rsid w:val="008C53D6"/>
    <w:rsid w:val="008D5A05"/>
    <w:rsid w:val="008F4436"/>
    <w:rsid w:val="00A42A35"/>
    <w:rsid w:val="00A956A7"/>
    <w:rsid w:val="00AB4A47"/>
    <w:rsid w:val="00BB0590"/>
    <w:rsid w:val="00BF45B4"/>
    <w:rsid w:val="00C5507F"/>
    <w:rsid w:val="00CD7CF7"/>
    <w:rsid w:val="00D752DF"/>
    <w:rsid w:val="00D77629"/>
    <w:rsid w:val="00E060D0"/>
    <w:rsid w:val="00E7171E"/>
    <w:rsid w:val="00E81034"/>
    <w:rsid w:val="00EC5718"/>
    <w:rsid w:val="00F74912"/>
    <w:rsid w:val="00FA3D25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DD"/>
  </w:style>
  <w:style w:type="paragraph" w:styleId="Footer">
    <w:name w:val="footer"/>
    <w:basedOn w:val="Normal"/>
    <w:link w:val="FooterChar"/>
    <w:uiPriority w:val="99"/>
    <w:unhideWhenUsed/>
    <w:rsid w:val="0045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BC6D-4FF4-487A-8AEE-D873A170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Ian</cp:lastModifiedBy>
  <cp:revision>8</cp:revision>
  <dcterms:created xsi:type="dcterms:W3CDTF">2014-10-16T22:43:00Z</dcterms:created>
  <dcterms:modified xsi:type="dcterms:W3CDTF">2016-10-24T04:20:00Z</dcterms:modified>
</cp:coreProperties>
</file>